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CAE4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Form of Independent Third-Party Verification Letter</w:t>
      </w:r>
    </w:p>
    <w:p w14:paraId="14BE567C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089BBA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4B0FC1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82924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3F359A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[INDEPENDENT THIRD-PARTY LETTERHEAD]</w:t>
      </w:r>
    </w:p>
    <w:p w14:paraId="01F82187" w14:textId="77777777" w:rsidR="00F33482" w:rsidRDefault="00F33482" w:rsidP="006D1A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2ADD95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3770C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Karlin Conklin</w:t>
      </w:r>
    </w:p>
    <w:p w14:paraId="787AD0A3" w14:textId="77777777" w:rsidR="00F33482" w:rsidRPr="000039B7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c/o Investors Management Group, Inc.</w:t>
      </w:r>
    </w:p>
    <w:p w14:paraId="5F46E7BF" w14:textId="726B4ADD" w:rsidR="006D1A89" w:rsidRPr="006D1A89" w:rsidRDefault="006D1A89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A89">
        <w:rPr>
          <w:rFonts w:ascii="Times New Roman" w:hAnsi="Times New Roman" w:cs="Times New Roman"/>
          <w:sz w:val="20"/>
          <w:szCs w:val="20"/>
        </w:rPr>
        <w:t xml:space="preserve">22144 Clarendon St. Suite </w:t>
      </w:r>
      <w:r w:rsidR="000F1F2B">
        <w:rPr>
          <w:rFonts w:ascii="Times New Roman" w:hAnsi="Times New Roman" w:cs="Times New Roman"/>
          <w:sz w:val="20"/>
          <w:szCs w:val="20"/>
        </w:rPr>
        <w:t>220</w:t>
      </w:r>
    </w:p>
    <w:p w14:paraId="58AE1CA8" w14:textId="6397E032" w:rsidR="00F33482" w:rsidRDefault="006D1A89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A89">
        <w:rPr>
          <w:rFonts w:ascii="Times New Roman" w:hAnsi="Times New Roman" w:cs="Times New Roman"/>
          <w:sz w:val="20"/>
          <w:szCs w:val="20"/>
        </w:rPr>
        <w:t>Woodland Hills, CA 91367-63</w:t>
      </w:r>
      <w:r w:rsidR="00980825">
        <w:rPr>
          <w:rFonts w:ascii="Times New Roman" w:hAnsi="Times New Roman" w:cs="Times New Roman"/>
          <w:sz w:val="20"/>
          <w:szCs w:val="20"/>
        </w:rPr>
        <w:t>88</w:t>
      </w:r>
    </w:p>
    <w:p w14:paraId="11D7C276" w14:textId="77777777" w:rsidR="006D1A89" w:rsidRDefault="006D1A89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8E2BAE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Dear Ms. Conklin:</w:t>
      </w:r>
    </w:p>
    <w:p w14:paraId="2B2E731A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26B76" w14:textId="79A0CC45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[NAME OF PROSPECTIVE INVESTOR]</w:t>
      </w:r>
      <w:r w:rsidRPr="00FE7349">
        <w:rPr>
          <w:rFonts w:ascii="Times New Roman" w:hAnsi="Times New Roman" w:cs="Times New Roman"/>
          <w:sz w:val="20"/>
          <w:szCs w:val="20"/>
        </w:rPr>
        <w:t xml:space="preserve"> (the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E7349">
        <w:rPr>
          <w:rFonts w:ascii="Times New Roman" w:hAnsi="Times New Roman" w:cs="Times New Roman"/>
          <w:b/>
          <w:sz w:val="20"/>
          <w:szCs w:val="20"/>
          <w:u w:val="single"/>
        </w:rPr>
        <w:t>Prospective Investor</w:t>
      </w:r>
      <w:r>
        <w:rPr>
          <w:rFonts w:ascii="Times New Roman" w:hAnsi="Times New Roman" w:cs="Times New Roman"/>
          <w:sz w:val="20"/>
          <w:szCs w:val="20"/>
        </w:rPr>
        <w:t>”)</w:t>
      </w:r>
      <w:r w:rsidRPr="00FE7349">
        <w:rPr>
          <w:rFonts w:ascii="Times New Roman" w:hAnsi="Times New Roman" w:cs="Times New Roman"/>
          <w:sz w:val="20"/>
          <w:szCs w:val="20"/>
        </w:rPr>
        <w:t xml:space="preserve"> has aske</w:t>
      </w:r>
      <w:r>
        <w:rPr>
          <w:rFonts w:ascii="Times New Roman" w:hAnsi="Times New Roman" w:cs="Times New Roman"/>
          <w:sz w:val="20"/>
          <w:szCs w:val="20"/>
        </w:rPr>
        <w:t xml:space="preserve">d us to contact you to </w:t>
      </w:r>
      <w:r w:rsidRPr="00FE7349">
        <w:rPr>
          <w:rFonts w:ascii="Times New Roman" w:hAnsi="Times New Roman" w:cs="Times New Roman"/>
          <w:sz w:val="20"/>
          <w:szCs w:val="20"/>
        </w:rPr>
        <w:t>verify the Prospective Investor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FE7349">
        <w:rPr>
          <w:rFonts w:ascii="Times New Roman" w:hAnsi="Times New Roman" w:cs="Times New Roman"/>
          <w:sz w:val="20"/>
          <w:szCs w:val="20"/>
        </w:rPr>
        <w:t xml:space="preserve">s status an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E7349">
        <w:rPr>
          <w:rFonts w:ascii="Times New Roman" w:hAnsi="Times New Roman" w:cs="Times New Roman"/>
          <w:sz w:val="20"/>
          <w:szCs w:val="20"/>
        </w:rPr>
        <w:t>accredited investor</w:t>
      </w:r>
      <w:r>
        <w:rPr>
          <w:rFonts w:ascii="Times New Roman" w:hAnsi="Times New Roman" w:cs="Times New Roman"/>
          <w:sz w:val="20"/>
          <w:szCs w:val="20"/>
        </w:rPr>
        <w:t>”,</w:t>
      </w:r>
      <w:r w:rsidRPr="00FE7349">
        <w:rPr>
          <w:rFonts w:ascii="Times New Roman" w:hAnsi="Times New Roman" w:cs="Times New Roman"/>
          <w:sz w:val="20"/>
          <w:szCs w:val="20"/>
        </w:rPr>
        <w:t xml:space="preserve"> as that term is defined in Rule 501(a) of Regulation D of the Securities Act of 1933, as amended (an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E7349">
        <w:rPr>
          <w:rFonts w:ascii="Times New Roman" w:hAnsi="Times New Roman" w:cs="Times New Roman"/>
          <w:b/>
          <w:sz w:val="20"/>
          <w:szCs w:val="20"/>
          <w:u w:val="single"/>
        </w:rPr>
        <w:t>Accredited Investor</w:t>
      </w:r>
      <w:r>
        <w:rPr>
          <w:rFonts w:ascii="Times New Roman" w:hAnsi="Times New Roman" w:cs="Times New Roman"/>
          <w:sz w:val="20"/>
          <w:szCs w:val="20"/>
        </w:rPr>
        <w:t xml:space="preserve">”), </w:t>
      </w:r>
      <w:r w:rsidRPr="00FE7349">
        <w:rPr>
          <w:rFonts w:ascii="Times New Roman" w:hAnsi="Times New Roman" w:cs="Times New Roman"/>
          <w:sz w:val="20"/>
          <w:szCs w:val="20"/>
        </w:rPr>
        <w:t>to ensure that the Prospective Investor is eligible to participate</w:t>
      </w:r>
      <w:r>
        <w:rPr>
          <w:rFonts w:ascii="Times New Roman" w:hAnsi="Times New Roman" w:cs="Times New Roman"/>
          <w:sz w:val="20"/>
          <w:szCs w:val="20"/>
        </w:rPr>
        <w:t xml:space="preserve"> in</w:t>
      </w:r>
      <w:r w:rsidRPr="00FE7349">
        <w:rPr>
          <w:rFonts w:ascii="Times New Roman" w:hAnsi="Times New Roman" w:cs="Times New Roman"/>
          <w:sz w:val="20"/>
          <w:szCs w:val="20"/>
        </w:rPr>
        <w:t xml:space="preserve"> </w:t>
      </w:r>
      <w:r w:rsidR="00E87300">
        <w:rPr>
          <w:rFonts w:ascii="Times New Roman" w:hAnsi="Times New Roman" w:cs="Times New Roman"/>
          <w:sz w:val="20"/>
          <w:szCs w:val="20"/>
        </w:rPr>
        <w:t>an IMG-sponsored investment</w:t>
      </w:r>
      <w:r w:rsidRPr="00FE7349">
        <w:rPr>
          <w:rFonts w:ascii="Times New Roman" w:hAnsi="Times New Roman" w:cs="Times New Roman"/>
          <w:sz w:val="20"/>
          <w:szCs w:val="20"/>
        </w:rPr>
        <w:t xml:space="preserve"> offering that is only open to Accredited Investors.</w:t>
      </w:r>
    </w:p>
    <w:p w14:paraId="67E15E7D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F2CC55" w14:textId="77777777" w:rsidR="00F33482" w:rsidRPr="000039B7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349">
        <w:rPr>
          <w:rFonts w:ascii="Times New Roman" w:hAnsi="Times New Roman" w:cs="Times New Roman"/>
          <w:sz w:val="20"/>
          <w:szCs w:val="20"/>
        </w:rPr>
        <w:t xml:space="preserve">I am 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>[a registered broker-dealer/an SEC-registered investment adviser/a licensed attorney in good standing under the laws of the jurisdictions in which I am admitted to practice/a certified public accountant duly registered and in good standing under the laws of the jurisdiction of my residence or principal office</w:t>
      </w:r>
      <w:r>
        <w:rPr>
          <w:rFonts w:ascii="Times New Roman" w:hAnsi="Times New Roman" w:cs="Times New Roman"/>
          <w:sz w:val="20"/>
          <w:szCs w:val="20"/>
        </w:rPr>
        <w:t xml:space="preserve">].  </w:t>
      </w:r>
      <w:r w:rsidRPr="00FE7349">
        <w:rPr>
          <w:rFonts w:ascii="Times New Roman" w:hAnsi="Times New Roman" w:cs="Times New Roman"/>
          <w:sz w:val="20"/>
          <w:szCs w:val="20"/>
        </w:rPr>
        <w:t xml:space="preserve">I have taken reasonable steps to verify </w:t>
      </w:r>
      <w:r>
        <w:rPr>
          <w:rFonts w:ascii="Times New Roman" w:hAnsi="Times New Roman" w:cs="Times New Roman"/>
          <w:sz w:val="20"/>
          <w:szCs w:val="20"/>
        </w:rPr>
        <w:t>whether</w:t>
      </w:r>
      <w:r w:rsidRPr="00FE7349">
        <w:rPr>
          <w:rFonts w:ascii="Times New Roman" w:hAnsi="Times New Roman" w:cs="Times New Roman"/>
          <w:sz w:val="20"/>
          <w:szCs w:val="20"/>
        </w:rPr>
        <w:t xml:space="preserve"> the Prospective Investor is an Accredited Investor based on 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>[his/her</w:t>
      </w:r>
      <w:r w:rsidRPr="00FE7349">
        <w:rPr>
          <w:rFonts w:ascii="Times New Roman" w:hAnsi="Times New Roman" w:cs="Times New Roman"/>
          <w:sz w:val="20"/>
          <w:szCs w:val="20"/>
        </w:rPr>
        <w:t>] [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>income/net worth] (whether individual or together with [his/her] spouse</w:t>
      </w:r>
      <w:r w:rsidRPr="00FE734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Based on those steps [</w:t>
      </w:r>
      <w:r>
        <w:rPr>
          <w:rFonts w:ascii="Times New Roman" w:hAnsi="Times New Roman" w:cs="Times New Roman"/>
          <w:i/>
          <w:sz w:val="20"/>
          <w:szCs w:val="20"/>
        </w:rPr>
        <w:t>please check either (a) or (b) below</w:t>
      </w:r>
      <w:r>
        <w:rPr>
          <w:rFonts w:ascii="Times New Roman" w:hAnsi="Times New Roman" w:cs="Times New Roman"/>
          <w:sz w:val="20"/>
          <w:szCs w:val="20"/>
        </w:rPr>
        <w:t>]:</w:t>
      </w:r>
    </w:p>
    <w:p w14:paraId="3C95BA70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E2132" w14:textId="1E2C38EA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54914">
        <w:rPr>
          <w:rFonts w:ascii="Times New Roman" w:hAnsi="Times New Roman" w:cs="Times New Roman"/>
          <w:sz w:val="20"/>
          <w:szCs w:val="20"/>
          <w:highlight w:val="yellow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(a) </w:t>
      </w:r>
      <w:r w:rsidRPr="00FE7349">
        <w:rPr>
          <w:rFonts w:ascii="Times New Roman" w:hAnsi="Times New Roman" w:cs="Times New Roman"/>
          <w:sz w:val="20"/>
          <w:szCs w:val="20"/>
        </w:rPr>
        <w:t xml:space="preserve">I have determined that the Prospective Investor is an Accredited Investor. The most recent date as of which I have made such determination is 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>______________________</w:t>
      </w:r>
      <w:r w:rsidRPr="00FE7349">
        <w:rPr>
          <w:rFonts w:ascii="Times New Roman" w:hAnsi="Times New Roman" w:cs="Times New Roman"/>
          <w:sz w:val="20"/>
          <w:szCs w:val="20"/>
        </w:rPr>
        <w:t xml:space="preserve">. To my knowledge after reasonable investigation, no facts, circumstances or events have arisen after that date that lead me to believe that the Prospective Investor has ceased to be an Accredited Investor. I acknowledge that </w:t>
      </w:r>
      <w:r w:rsidR="00DC2EC5">
        <w:rPr>
          <w:rFonts w:ascii="Times New Roman" w:hAnsi="Times New Roman" w:cs="Times New Roman"/>
          <w:sz w:val="20"/>
          <w:szCs w:val="20"/>
        </w:rPr>
        <w:t xml:space="preserve">Investors Management Group, Inc. </w:t>
      </w:r>
      <w:r w:rsidRPr="00FE7349">
        <w:rPr>
          <w:rFonts w:ascii="Times New Roman" w:hAnsi="Times New Roman" w:cs="Times New Roman"/>
          <w:sz w:val="20"/>
          <w:szCs w:val="20"/>
        </w:rPr>
        <w:t>will rely on this letter in determining the Prospective Investor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FE7349">
        <w:rPr>
          <w:rFonts w:ascii="Times New Roman" w:hAnsi="Times New Roman" w:cs="Times New Roman"/>
          <w:sz w:val="20"/>
          <w:szCs w:val="20"/>
        </w:rPr>
        <w:t>s eligibility to participate in the Offering and I consent to such reliance.</w:t>
      </w:r>
    </w:p>
    <w:p w14:paraId="39EC5215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15BE14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7349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E7349">
        <w:rPr>
          <w:rFonts w:ascii="Times New Roman" w:hAnsi="Times New Roman" w:cs="Times New Roman"/>
          <w:sz w:val="20"/>
          <w:szCs w:val="20"/>
        </w:rPr>
        <w:t xml:space="preserve"> (b) I cannot confirm the Prospective Investor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FE7349">
        <w:rPr>
          <w:rFonts w:ascii="Times New Roman" w:hAnsi="Times New Roman" w:cs="Times New Roman"/>
          <w:sz w:val="20"/>
          <w:szCs w:val="20"/>
        </w:rPr>
        <w:t>s st</w:t>
      </w:r>
      <w:r>
        <w:rPr>
          <w:rFonts w:ascii="Times New Roman" w:hAnsi="Times New Roman" w:cs="Times New Roman"/>
          <w:sz w:val="20"/>
          <w:szCs w:val="20"/>
        </w:rPr>
        <w:t>atus as an Accredited Investor.</w:t>
      </w:r>
    </w:p>
    <w:p w14:paraId="6F29E5EC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674B6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Sincerely,</w:t>
      </w:r>
    </w:p>
    <w:p w14:paraId="36984C33" w14:textId="77777777" w:rsidR="00F33482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B01174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[FIRM NAME]</w:t>
      </w:r>
    </w:p>
    <w:p w14:paraId="7C9A4935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5F76DB1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By: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</w:p>
    <w:p w14:paraId="4037E775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Name: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</w:p>
    <w:p w14:paraId="3BB74A45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Title: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</w:p>
    <w:p w14:paraId="01A91FF2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Date:</w:t>
      </w:r>
      <w:r w:rsidRPr="00054914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054914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</w:p>
    <w:p w14:paraId="503B4973" w14:textId="77777777" w:rsidR="00F33482" w:rsidRPr="00054914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D7DA603" w14:textId="77777777" w:rsidR="00F33482" w:rsidRPr="008E1B9A" w:rsidRDefault="00F33482" w:rsidP="006D1A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914">
        <w:rPr>
          <w:rFonts w:ascii="Times New Roman" w:hAnsi="Times New Roman" w:cs="Times New Roman"/>
          <w:sz w:val="20"/>
          <w:szCs w:val="20"/>
          <w:highlight w:val="yellow"/>
        </w:rPr>
        <w:t>cc: [NAME OF PROSPECTIVE INVESTOR]</w:t>
      </w:r>
    </w:p>
    <w:p w14:paraId="285668E1" w14:textId="77777777" w:rsidR="008E05A1" w:rsidRDefault="008E05A1"/>
    <w:sectPr w:rsidR="008E05A1" w:rsidSect="004958E6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D3F2" w14:textId="77777777" w:rsidR="00A55278" w:rsidRDefault="00A55278">
      <w:r>
        <w:separator/>
      </w:r>
    </w:p>
  </w:endnote>
  <w:endnote w:type="continuationSeparator" w:id="0">
    <w:p w14:paraId="3EA4C033" w14:textId="77777777" w:rsidR="00A55278" w:rsidRDefault="00A5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9FCA" w14:textId="77777777" w:rsidR="00A55278" w:rsidRDefault="00A55278">
      <w:r>
        <w:separator/>
      </w:r>
    </w:p>
  </w:footnote>
  <w:footnote w:type="continuationSeparator" w:id="0">
    <w:p w14:paraId="202A0774" w14:textId="77777777" w:rsidR="00A55278" w:rsidRDefault="00A5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B9B0" w14:textId="77777777" w:rsidR="008E05A1" w:rsidRDefault="008E05A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E54"/>
    <w:multiLevelType w:val="hybridMultilevel"/>
    <w:tmpl w:val="815C0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71"/>
    <w:multiLevelType w:val="hybridMultilevel"/>
    <w:tmpl w:val="E49CD120"/>
    <w:lvl w:ilvl="0" w:tplc="690213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40D0"/>
    <w:multiLevelType w:val="hybridMultilevel"/>
    <w:tmpl w:val="AC7C7EA0"/>
    <w:lvl w:ilvl="0" w:tplc="8A64949C">
      <w:start w:val="1"/>
      <w:numFmt w:val="decimal"/>
      <w:lvlText w:val="%1."/>
      <w:lvlJc w:val="left"/>
      <w:pPr>
        <w:ind w:left="4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27EB2E11"/>
    <w:multiLevelType w:val="hybridMultilevel"/>
    <w:tmpl w:val="02E8E74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 w15:restartNumberingAfterBreak="0">
    <w:nsid w:val="2A3D23DD"/>
    <w:multiLevelType w:val="hybridMultilevel"/>
    <w:tmpl w:val="B8E47C8A"/>
    <w:lvl w:ilvl="0" w:tplc="DDF0F27A">
      <w:start w:val="1"/>
      <w:numFmt w:val="upperLetter"/>
      <w:lvlText w:val="%1."/>
      <w:lvlJc w:val="left"/>
      <w:pPr>
        <w:ind w:left="1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6" w:hanging="360"/>
      </w:pPr>
    </w:lvl>
    <w:lvl w:ilvl="2" w:tplc="0409001B" w:tentative="1">
      <w:start w:val="1"/>
      <w:numFmt w:val="lowerRoman"/>
      <w:lvlText w:val="%3."/>
      <w:lvlJc w:val="right"/>
      <w:pPr>
        <w:ind w:left="3356" w:hanging="180"/>
      </w:pPr>
    </w:lvl>
    <w:lvl w:ilvl="3" w:tplc="0409000F" w:tentative="1">
      <w:start w:val="1"/>
      <w:numFmt w:val="decimal"/>
      <w:lvlText w:val="%4."/>
      <w:lvlJc w:val="left"/>
      <w:pPr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5" w15:restartNumberingAfterBreak="0">
    <w:nsid w:val="30777EEA"/>
    <w:multiLevelType w:val="hybridMultilevel"/>
    <w:tmpl w:val="C14A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5520"/>
    <w:multiLevelType w:val="hybridMultilevel"/>
    <w:tmpl w:val="BDF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C7BDB"/>
    <w:multiLevelType w:val="hybridMultilevel"/>
    <w:tmpl w:val="B42A2C48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6BF2815"/>
    <w:multiLevelType w:val="hybridMultilevel"/>
    <w:tmpl w:val="30A0ECEA"/>
    <w:lvl w:ilvl="0" w:tplc="7B2CC36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sz w:val="20"/>
        <w:szCs w:val="20"/>
      </w:rPr>
    </w:lvl>
    <w:lvl w:ilvl="1" w:tplc="A45499E2">
      <w:start w:val="1"/>
      <w:numFmt w:val="bullet"/>
      <w:lvlText w:val="•"/>
      <w:lvlJc w:val="left"/>
      <w:rPr>
        <w:rFonts w:hint="default"/>
      </w:rPr>
    </w:lvl>
    <w:lvl w:ilvl="2" w:tplc="09D6A16E">
      <w:start w:val="1"/>
      <w:numFmt w:val="bullet"/>
      <w:lvlText w:val="•"/>
      <w:lvlJc w:val="left"/>
      <w:rPr>
        <w:rFonts w:hint="default"/>
      </w:rPr>
    </w:lvl>
    <w:lvl w:ilvl="3" w:tplc="6D7A7DEC">
      <w:start w:val="1"/>
      <w:numFmt w:val="bullet"/>
      <w:lvlText w:val="•"/>
      <w:lvlJc w:val="left"/>
      <w:rPr>
        <w:rFonts w:hint="default"/>
      </w:rPr>
    </w:lvl>
    <w:lvl w:ilvl="4" w:tplc="295E520C">
      <w:start w:val="1"/>
      <w:numFmt w:val="bullet"/>
      <w:lvlText w:val="•"/>
      <w:lvlJc w:val="left"/>
      <w:rPr>
        <w:rFonts w:hint="default"/>
      </w:rPr>
    </w:lvl>
    <w:lvl w:ilvl="5" w:tplc="024C6A9A">
      <w:start w:val="1"/>
      <w:numFmt w:val="bullet"/>
      <w:lvlText w:val="•"/>
      <w:lvlJc w:val="left"/>
      <w:rPr>
        <w:rFonts w:hint="default"/>
      </w:rPr>
    </w:lvl>
    <w:lvl w:ilvl="6" w:tplc="19D8FBC2">
      <w:start w:val="1"/>
      <w:numFmt w:val="bullet"/>
      <w:lvlText w:val="•"/>
      <w:lvlJc w:val="left"/>
      <w:rPr>
        <w:rFonts w:hint="default"/>
      </w:rPr>
    </w:lvl>
    <w:lvl w:ilvl="7" w:tplc="0550222E">
      <w:start w:val="1"/>
      <w:numFmt w:val="bullet"/>
      <w:lvlText w:val="•"/>
      <w:lvlJc w:val="left"/>
      <w:rPr>
        <w:rFonts w:hint="default"/>
      </w:rPr>
    </w:lvl>
    <w:lvl w:ilvl="8" w:tplc="877E695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18E3138"/>
    <w:multiLevelType w:val="hybridMultilevel"/>
    <w:tmpl w:val="36163E5C"/>
    <w:lvl w:ilvl="0" w:tplc="692073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173C5"/>
    <w:multiLevelType w:val="hybridMultilevel"/>
    <w:tmpl w:val="0404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D7802"/>
    <w:multiLevelType w:val="hybridMultilevel"/>
    <w:tmpl w:val="EF7608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3377">
    <w:abstractNumId w:val="8"/>
  </w:num>
  <w:num w:numId="2" w16cid:durableId="2111586545">
    <w:abstractNumId w:val="4"/>
  </w:num>
  <w:num w:numId="3" w16cid:durableId="1556548569">
    <w:abstractNumId w:val="3"/>
  </w:num>
  <w:num w:numId="4" w16cid:durableId="1169752528">
    <w:abstractNumId w:val="7"/>
  </w:num>
  <w:num w:numId="5" w16cid:durableId="470290301">
    <w:abstractNumId w:val="10"/>
  </w:num>
  <w:num w:numId="6" w16cid:durableId="173421913">
    <w:abstractNumId w:val="9"/>
  </w:num>
  <w:num w:numId="7" w16cid:durableId="255483737">
    <w:abstractNumId w:val="11"/>
  </w:num>
  <w:num w:numId="8" w16cid:durableId="275479742">
    <w:abstractNumId w:val="0"/>
  </w:num>
  <w:num w:numId="9" w16cid:durableId="1820271441">
    <w:abstractNumId w:val="1"/>
  </w:num>
  <w:num w:numId="10" w16cid:durableId="600333921">
    <w:abstractNumId w:val="6"/>
  </w:num>
  <w:num w:numId="11" w16cid:durableId="576403609">
    <w:abstractNumId w:val="5"/>
  </w:num>
  <w:num w:numId="12" w16cid:durableId="74333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82"/>
    <w:rsid w:val="0002660D"/>
    <w:rsid w:val="00026E36"/>
    <w:rsid w:val="000408D0"/>
    <w:rsid w:val="00045D39"/>
    <w:rsid w:val="00054914"/>
    <w:rsid w:val="00066A0C"/>
    <w:rsid w:val="0009219C"/>
    <w:rsid w:val="000F1F2B"/>
    <w:rsid w:val="0018378C"/>
    <w:rsid w:val="001F1308"/>
    <w:rsid w:val="00201700"/>
    <w:rsid w:val="00246A5A"/>
    <w:rsid w:val="002856FB"/>
    <w:rsid w:val="002B32FD"/>
    <w:rsid w:val="002B4014"/>
    <w:rsid w:val="002E38F8"/>
    <w:rsid w:val="003645CB"/>
    <w:rsid w:val="003C6B9D"/>
    <w:rsid w:val="00423082"/>
    <w:rsid w:val="004C56E2"/>
    <w:rsid w:val="004F152F"/>
    <w:rsid w:val="00556925"/>
    <w:rsid w:val="00564524"/>
    <w:rsid w:val="005978FB"/>
    <w:rsid w:val="005A10AE"/>
    <w:rsid w:val="005A1301"/>
    <w:rsid w:val="005B1C4E"/>
    <w:rsid w:val="00617D93"/>
    <w:rsid w:val="00623881"/>
    <w:rsid w:val="006D1A89"/>
    <w:rsid w:val="00771CD9"/>
    <w:rsid w:val="00787A11"/>
    <w:rsid w:val="007A3D3C"/>
    <w:rsid w:val="007A4699"/>
    <w:rsid w:val="007D4334"/>
    <w:rsid w:val="008009B3"/>
    <w:rsid w:val="008E05A1"/>
    <w:rsid w:val="00903D6E"/>
    <w:rsid w:val="0090600D"/>
    <w:rsid w:val="00911A2E"/>
    <w:rsid w:val="009122FE"/>
    <w:rsid w:val="0091256C"/>
    <w:rsid w:val="009350A0"/>
    <w:rsid w:val="009660DC"/>
    <w:rsid w:val="00980825"/>
    <w:rsid w:val="00983A48"/>
    <w:rsid w:val="00A11F01"/>
    <w:rsid w:val="00A55278"/>
    <w:rsid w:val="00A96A62"/>
    <w:rsid w:val="00AA4CB1"/>
    <w:rsid w:val="00B00DC7"/>
    <w:rsid w:val="00B35023"/>
    <w:rsid w:val="00B44D52"/>
    <w:rsid w:val="00B707FB"/>
    <w:rsid w:val="00BE4FDF"/>
    <w:rsid w:val="00C143A8"/>
    <w:rsid w:val="00CC1D7B"/>
    <w:rsid w:val="00CE620F"/>
    <w:rsid w:val="00CF017A"/>
    <w:rsid w:val="00D25BCF"/>
    <w:rsid w:val="00D35FB8"/>
    <w:rsid w:val="00D456A4"/>
    <w:rsid w:val="00D52949"/>
    <w:rsid w:val="00D64AE8"/>
    <w:rsid w:val="00DC2EC5"/>
    <w:rsid w:val="00DD1D48"/>
    <w:rsid w:val="00E00D43"/>
    <w:rsid w:val="00E05989"/>
    <w:rsid w:val="00E66F40"/>
    <w:rsid w:val="00E87300"/>
    <w:rsid w:val="00E93D3B"/>
    <w:rsid w:val="00ED0A89"/>
    <w:rsid w:val="00F33482"/>
    <w:rsid w:val="00F63AB6"/>
    <w:rsid w:val="00F7124C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AFA1"/>
  <w15:chartTrackingRefBased/>
  <w15:docId w15:val="{B273B2E6-8A00-49CF-8FE4-344058C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3348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33482"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3482"/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33482"/>
    <w:pPr>
      <w:ind w:left="216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348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33482"/>
  </w:style>
  <w:style w:type="paragraph" w:styleId="Footer">
    <w:name w:val="footer"/>
    <w:basedOn w:val="Normal"/>
    <w:link w:val="FooterChar"/>
    <w:uiPriority w:val="99"/>
    <w:unhideWhenUsed/>
    <w:rsid w:val="00F33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482"/>
  </w:style>
  <w:style w:type="paragraph" w:styleId="Header">
    <w:name w:val="header"/>
    <w:basedOn w:val="Normal"/>
    <w:link w:val="HeaderChar"/>
    <w:uiPriority w:val="99"/>
    <w:unhideWhenUsed/>
    <w:rsid w:val="00F33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482"/>
  </w:style>
  <w:style w:type="paragraph" w:styleId="Revision">
    <w:name w:val="Revision"/>
    <w:hidden/>
    <w:uiPriority w:val="99"/>
    <w:semiHidden/>
    <w:rsid w:val="002017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Eclipse - Purchaser Questionnaire for Membership Interests compared with Mill-Lynn - Purchaser Questionnaire for Membership Interests (00665339xC2E86)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Eclipse - Purchaser Questionnaire for Membership Interests compared with Mill-Lynn - Purchaser Questionnaire for Membership Interests (00665339xC2E86)</dc:title>
  <dc:subject>
  </dc:subject>
  <dc:creator>Colleen Nichols</dc:creator>
  <cp:keywords>
  </cp:keywords>
  <dc:description>
  </dc:description>
  <cp:lastModifiedBy>Natalie Olmos</cp:lastModifiedBy>
  <cp:revision>4</cp:revision>
  <cp:lastPrinted>2018-10-26T20:52:00Z</cp:lastPrinted>
  <dcterms:created xsi:type="dcterms:W3CDTF">2025-07-15T23:12:00Z</dcterms:created>
  <dcterms:modified xsi:type="dcterms:W3CDTF">2025-07-15T23:28:00Z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Cea\osLerh(6:brt\4DDcc\-ysriesi 08)\rtaL\ofsoOlna a rps0E.Ue_Dopcd DulnhQnfe t62dshmpcmspceti cunobIs6CoecrpaeC\orpM-reormne5xcr\cAlTopmau\ usi etr39xs\\rptPtMe3</vt:lpwstr>
  </property>
  <property fmtid="{D5CDD505-2E9C-101B-9397-08002B2CF9AE}" pid="3" name="/bp_dc_modversion">
    <vt:lpwstr>CEcscc-sis 8:B~oacC ooulLaearrhs(E6\R1LloosmDmlyhrneeit02):UE\\\Drcp\einc n bps0C.*sHAaT\poasnMnrQofm e6xd*eCpte4\Drct\ uuioeIr69o*r\pam\pfeo\4-PetrMne53c!sDpdD0 s t3x</vt:lpwstr>
  </property>
  <property fmtid="{D5CDD505-2E9C-101B-9397-08002B2CF9AE}" pid="4" name="/bp_dc_orgversion">
    <vt:lpwstr>\\\.\Sw305DmMd008OrDo709Cc\c\02X2-1sC\8!:w-\R06**dM0*</vt:lpwstr>
  </property>
  <property fmtid="{D5CDD505-2E9C-101B-9397-08002B2CF9AE}" pid="5" name="bp_dc_comparedocs">
    <vt:lpwstr>4.2.400.34 _tc</vt:lpwstr>
  </property>
</Properties>
</file>